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5FD9" w14:textId="77777777" w:rsidR="00CC57E4" w:rsidRPr="008F3E64" w:rsidRDefault="00F5461F" w:rsidP="00F63B41">
      <w:pPr>
        <w:pStyle w:val="Ttulo"/>
        <w:jc w:val="both"/>
        <w:rPr>
          <w:rFonts w:ascii="Century Gothic" w:hAnsi="Century Gothic"/>
          <w:b/>
          <w:bCs/>
          <w:color w:val="000000" w:themeColor="text1"/>
          <w:sz w:val="32"/>
          <w:szCs w:val="32"/>
        </w:rPr>
      </w:pPr>
      <w:r w:rsidRPr="008F3E64">
        <w:rPr>
          <w:rFonts w:ascii="Century Gothic" w:hAnsi="Century Gothic"/>
          <w:b/>
          <w:bCs/>
          <w:color w:val="000000" w:themeColor="text1"/>
          <w:sz w:val="32"/>
          <w:szCs w:val="32"/>
        </w:rPr>
        <w:t>Formato de Autoevaluación - Actividad de Entrevista</w:t>
      </w:r>
    </w:p>
    <w:p w14:paraId="10FFBBB0" w14:textId="77777777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Nombre del aprendiz: ________________________________________</w:t>
      </w:r>
    </w:p>
    <w:p w14:paraId="3DCFF6BA" w14:textId="009B8E0E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proofErr w:type="spellStart"/>
      <w:r w:rsidRPr="000D5D20">
        <w:rPr>
          <w:rFonts w:ascii="Century Gothic" w:hAnsi="Century Gothic"/>
          <w:color w:val="000000" w:themeColor="text1"/>
        </w:rPr>
        <w:t>Fecha</w:t>
      </w:r>
      <w:proofErr w:type="spellEnd"/>
      <w:r w:rsidRPr="000D5D20">
        <w:rPr>
          <w:rFonts w:ascii="Century Gothic" w:hAnsi="Century Gothic"/>
          <w:color w:val="000000" w:themeColor="text1"/>
        </w:rPr>
        <w:t>: ___________________________</w:t>
      </w:r>
    </w:p>
    <w:p w14:paraId="6E39025A" w14:textId="77777777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Programa de formación: _____________________________________</w:t>
      </w:r>
    </w:p>
    <w:p w14:paraId="1C1C2D29" w14:textId="77777777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Instructor(a): _____________________________________________</w:t>
      </w:r>
    </w:p>
    <w:p w14:paraId="7FFD381C" w14:textId="77777777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br/>
        <w:t>Responde con sinceridad. Este formato tiene como fin ayudarte a reflexionar sobre tus fortalezas y oportunidades de mejora.</w:t>
      </w:r>
    </w:p>
    <w:tbl>
      <w:tblPr>
        <w:tblStyle w:val="Tablaconcuadrcula"/>
        <w:tblpPr w:leftFromText="141" w:rightFromText="141" w:vertAnchor="text" w:horzAnchor="margin" w:tblpY="711"/>
        <w:tblW w:w="0" w:type="auto"/>
        <w:tblLook w:val="04A0" w:firstRow="1" w:lastRow="0" w:firstColumn="1" w:lastColumn="0" w:noHBand="0" w:noVBand="1"/>
      </w:tblPr>
      <w:tblGrid>
        <w:gridCol w:w="3793"/>
        <w:gridCol w:w="1672"/>
        <w:gridCol w:w="1515"/>
        <w:gridCol w:w="1876"/>
      </w:tblGrid>
      <w:tr w:rsidR="00ED6848" w:rsidRPr="000D5D20" w14:paraId="29E22D43" w14:textId="77777777" w:rsidTr="00ED6848">
        <w:tc>
          <w:tcPr>
            <w:tcW w:w="3793" w:type="dxa"/>
          </w:tcPr>
          <w:p w14:paraId="16F12620" w14:textId="77777777" w:rsidR="00ED6848" w:rsidRPr="006D7802" w:rsidRDefault="00ED6848" w:rsidP="006D780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proofErr w:type="spellStart"/>
            <w:r w:rsidRPr="006D7802">
              <w:rPr>
                <w:rFonts w:ascii="Century Gothic" w:hAnsi="Century Gothic"/>
                <w:b/>
                <w:bCs/>
                <w:color w:val="000000" w:themeColor="text1"/>
              </w:rPr>
              <w:t>Criterio</w:t>
            </w:r>
            <w:proofErr w:type="spellEnd"/>
          </w:p>
        </w:tc>
        <w:tc>
          <w:tcPr>
            <w:tcW w:w="1672" w:type="dxa"/>
          </w:tcPr>
          <w:p w14:paraId="3C50678D" w14:textId="77777777" w:rsidR="00ED6848" w:rsidRPr="006D7802" w:rsidRDefault="00ED6848" w:rsidP="006D780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proofErr w:type="spellStart"/>
            <w:r w:rsidRPr="006D7802">
              <w:rPr>
                <w:rFonts w:ascii="Century Gothic" w:hAnsi="Century Gothic"/>
                <w:b/>
                <w:bCs/>
                <w:color w:val="000000" w:themeColor="text1"/>
              </w:rPr>
              <w:t>Excelente</w:t>
            </w:r>
            <w:proofErr w:type="spellEnd"/>
          </w:p>
        </w:tc>
        <w:tc>
          <w:tcPr>
            <w:tcW w:w="1515" w:type="dxa"/>
          </w:tcPr>
          <w:p w14:paraId="73A170D4" w14:textId="77777777" w:rsidR="00ED6848" w:rsidRPr="006D7802" w:rsidRDefault="00ED6848" w:rsidP="006D780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proofErr w:type="spellStart"/>
            <w:r w:rsidRPr="006D7802">
              <w:rPr>
                <w:rFonts w:ascii="Century Gothic" w:hAnsi="Century Gothic"/>
                <w:b/>
                <w:bCs/>
                <w:color w:val="000000" w:themeColor="text1"/>
              </w:rPr>
              <w:t>Satisfactorio</w:t>
            </w:r>
            <w:proofErr w:type="spellEnd"/>
          </w:p>
        </w:tc>
        <w:tc>
          <w:tcPr>
            <w:tcW w:w="1876" w:type="dxa"/>
          </w:tcPr>
          <w:p w14:paraId="13727AEA" w14:textId="77777777" w:rsidR="00ED6848" w:rsidRPr="006D7802" w:rsidRDefault="00ED6848" w:rsidP="006D780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proofErr w:type="spellStart"/>
            <w:r w:rsidRPr="006D7802">
              <w:rPr>
                <w:rFonts w:ascii="Century Gothic" w:hAnsi="Century Gothic"/>
                <w:b/>
                <w:bCs/>
                <w:color w:val="000000" w:themeColor="text1"/>
              </w:rPr>
              <w:t>Debe</w:t>
            </w:r>
            <w:proofErr w:type="spellEnd"/>
            <w:r w:rsidRPr="006D7802">
              <w:rPr>
                <w:rFonts w:ascii="Century Gothic" w:hAnsi="Century Gothic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D7802">
              <w:rPr>
                <w:rFonts w:ascii="Century Gothic" w:hAnsi="Century Gothic"/>
                <w:b/>
                <w:bCs/>
                <w:color w:val="000000" w:themeColor="text1"/>
              </w:rPr>
              <w:t>mejorar</w:t>
            </w:r>
            <w:proofErr w:type="spellEnd"/>
          </w:p>
        </w:tc>
      </w:tr>
      <w:tr w:rsidR="00ED6848" w:rsidRPr="000D5D20" w14:paraId="69E5495B" w14:textId="77777777" w:rsidTr="00ED6848">
        <w:tc>
          <w:tcPr>
            <w:tcW w:w="3793" w:type="dxa"/>
          </w:tcPr>
          <w:p w14:paraId="64EF3D67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Claridad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al responder las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preguntas</w:t>
            </w:r>
            <w:proofErr w:type="spellEnd"/>
          </w:p>
        </w:tc>
        <w:tc>
          <w:tcPr>
            <w:tcW w:w="1672" w:type="dxa"/>
          </w:tcPr>
          <w:p w14:paraId="49137EFF" w14:textId="3FBFBAE5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0BFBC9AB" w14:textId="3971C952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55744E1B" w14:textId="5D45185E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ED6848" w:rsidRPr="000D5D20" w14:paraId="304FE990" w14:textId="77777777" w:rsidTr="00ED6848">
        <w:tc>
          <w:tcPr>
            <w:tcW w:w="3793" w:type="dxa"/>
          </w:tcPr>
          <w:p w14:paraId="1C3C2950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Coherencia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en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las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respuestas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con mi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perfil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profesional</w:t>
            </w:r>
            <w:proofErr w:type="spellEnd"/>
          </w:p>
        </w:tc>
        <w:tc>
          <w:tcPr>
            <w:tcW w:w="1672" w:type="dxa"/>
          </w:tcPr>
          <w:p w14:paraId="4B09A233" w14:textId="6D47D2BE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4BA06AF3" w14:textId="1B8F8E03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6433BFBF" w14:textId="3EC4B639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ED6848" w:rsidRPr="000D5D20" w14:paraId="7D8BF40B" w14:textId="77777777" w:rsidTr="00ED6848">
        <w:tc>
          <w:tcPr>
            <w:tcW w:w="3793" w:type="dxa"/>
          </w:tcPr>
          <w:p w14:paraId="04C017BA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Actitud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positiva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y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disposición</w:t>
            </w:r>
            <w:proofErr w:type="spellEnd"/>
          </w:p>
        </w:tc>
        <w:tc>
          <w:tcPr>
            <w:tcW w:w="1672" w:type="dxa"/>
          </w:tcPr>
          <w:p w14:paraId="585AE8F3" w14:textId="0BAAAE45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32A79CD4" w14:textId="1FF81783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63382FBB" w14:textId="776CB210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ED6848" w:rsidRPr="000D5D20" w14:paraId="672649CF" w14:textId="77777777" w:rsidTr="00ED6848">
        <w:tc>
          <w:tcPr>
            <w:tcW w:w="3793" w:type="dxa"/>
          </w:tcPr>
          <w:p w14:paraId="7D1E4566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Capacidad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para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hablar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de mis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logros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y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retos</w:t>
            </w:r>
            <w:proofErr w:type="spellEnd"/>
          </w:p>
        </w:tc>
        <w:tc>
          <w:tcPr>
            <w:tcW w:w="1672" w:type="dxa"/>
          </w:tcPr>
          <w:p w14:paraId="0D59608E" w14:textId="04EB6F12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38D9DCDC" w14:textId="5DEA69D8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18FAC362" w14:textId="2DEC50F4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ED6848" w:rsidRPr="000D5D20" w14:paraId="5FE14BDF" w14:textId="77777777" w:rsidTr="00ED6848">
        <w:tc>
          <w:tcPr>
            <w:tcW w:w="3793" w:type="dxa"/>
          </w:tcPr>
          <w:p w14:paraId="42EA87C7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Uso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de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ejemplos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para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sustentar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mis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respuestas</w:t>
            </w:r>
            <w:proofErr w:type="spellEnd"/>
          </w:p>
        </w:tc>
        <w:tc>
          <w:tcPr>
            <w:tcW w:w="1672" w:type="dxa"/>
          </w:tcPr>
          <w:p w14:paraId="3A67C79E" w14:textId="796F0632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3A61C893" w14:textId="36A52AFD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54587084" w14:textId="5710B2B8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ED6848" w:rsidRPr="000D5D20" w14:paraId="6473FC33" w14:textId="77777777" w:rsidTr="00ED6848">
        <w:tc>
          <w:tcPr>
            <w:tcW w:w="3793" w:type="dxa"/>
          </w:tcPr>
          <w:p w14:paraId="612894A2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Seguridad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y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lenguaje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corporal (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si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aplica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>)</w:t>
            </w:r>
          </w:p>
        </w:tc>
        <w:tc>
          <w:tcPr>
            <w:tcW w:w="1672" w:type="dxa"/>
          </w:tcPr>
          <w:p w14:paraId="6CDAF6E5" w14:textId="42E03991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273EAC8C" w14:textId="45254BF8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2A6E4C5B" w14:textId="334DA7A6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ED6848" w:rsidRPr="000D5D20" w14:paraId="2075DC3C" w14:textId="77777777" w:rsidTr="00ED6848">
        <w:tc>
          <w:tcPr>
            <w:tcW w:w="3793" w:type="dxa"/>
          </w:tcPr>
          <w:p w14:paraId="509F12C2" w14:textId="77777777" w:rsidR="00ED6848" w:rsidRPr="000D5D20" w:rsidRDefault="00ED6848" w:rsidP="00ED6848">
            <w:pPr>
              <w:rPr>
                <w:rFonts w:ascii="Century Gothic" w:hAnsi="Century Gothic"/>
                <w:color w:val="000000" w:themeColor="text1"/>
              </w:rPr>
            </w:pP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Escucha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activa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y </w:t>
            </w:r>
            <w:proofErr w:type="spellStart"/>
            <w:r w:rsidRPr="000D5D20">
              <w:rPr>
                <w:rFonts w:ascii="Century Gothic" w:hAnsi="Century Gothic"/>
                <w:color w:val="000000" w:themeColor="text1"/>
              </w:rPr>
              <w:t>respeto</w:t>
            </w:r>
            <w:proofErr w:type="spellEnd"/>
            <w:r w:rsidRPr="000D5D20">
              <w:rPr>
                <w:rFonts w:ascii="Century Gothic" w:hAnsi="Century Gothic"/>
                <w:color w:val="000000" w:themeColor="text1"/>
              </w:rPr>
              <w:t xml:space="preserve"> a mi compañero(a)</w:t>
            </w:r>
          </w:p>
        </w:tc>
        <w:tc>
          <w:tcPr>
            <w:tcW w:w="1672" w:type="dxa"/>
          </w:tcPr>
          <w:p w14:paraId="019F7B57" w14:textId="1B9318ED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515" w:type="dxa"/>
          </w:tcPr>
          <w:p w14:paraId="5E4B6A6E" w14:textId="2C42D932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876" w:type="dxa"/>
          </w:tcPr>
          <w:p w14:paraId="0E3EF627" w14:textId="2F0D4CAA" w:rsidR="00ED6848" w:rsidRPr="000D5D20" w:rsidRDefault="00ED6848" w:rsidP="00ED6848">
            <w:pPr>
              <w:jc w:val="both"/>
              <w:rPr>
                <w:rFonts w:ascii="Century Gothic" w:hAnsi="Century Gothic"/>
                <w:color w:val="000000" w:themeColor="text1"/>
              </w:rPr>
            </w:pPr>
          </w:p>
        </w:tc>
      </w:tr>
    </w:tbl>
    <w:p w14:paraId="5232DAB4" w14:textId="541011E5" w:rsidR="00ED6848" w:rsidRDefault="00F5461F" w:rsidP="00ED6848">
      <w:pPr>
        <w:jc w:val="both"/>
        <w:rPr>
          <w:rFonts w:ascii="Century Gothic" w:hAnsi="Century Gothic"/>
          <w:color w:val="000000" w:themeColor="text1"/>
        </w:rPr>
      </w:pPr>
      <w:proofErr w:type="spellStart"/>
      <w:r w:rsidRPr="000D5D20">
        <w:rPr>
          <w:rFonts w:ascii="Century Gothic" w:hAnsi="Century Gothic"/>
          <w:color w:val="000000" w:themeColor="text1"/>
        </w:rPr>
        <w:t>Autoevaluación</w:t>
      </w:r>
      <w:proofErr w:type="spellEnd"/>
      <w:r w:rsidRPr="000D5D20">
        <w:rPr>
          <w:rFonts w:ascii="Century Gothic" w:hAnsi="Century Gothic"/>
          <w:color w:val="000000" w:themeColor="text1"/>
        </w:rPr>
        <w:t xml:space="preserve"> de </w:t>
      </w:r>
      <w:proofErr w:type="spellStart"/>
      <w:r w:rsidRPr="000D5D20">
        <w:rPr>
          <w:rFonts w:ascii="Century Gothic" w:hAnsi="Century Gothic"/>
          <w:color w:val="000000" w:themeColor="text1"/>
        </w:rPr>
        <w:t>desempeño</w:t>
      </w:r>
      <w:proofErr w:type="spellEnd"/>
      <w:r w:rsidRPr="000D5D20">
        <w:rPr>
          <w:rFonts w:ascii="Century Gothic" w:hAnsi="Century Gothic"/>
          <w:color w:val="000000" w:themeColor="text1"/>
        </w:rPr>
        <w:t xml:space="preserve"> </w:t>
      </w:r>
      <w:proofErr w:type="spellStart"/>
      <w:r w:rsidRPr="000D5D20">
        <w:rPr>
          <w:rFonts w:ascii="Century Gothic" w:hAnsi="Century Gothic"/>
          <w:color w:val="000000" w:themeColor="text1"/>
        </w:rPr>
        <w:t>durante</w:t>
      </w:r>
      <w:proofErr w:type="spellEnd"/>
      <w:r w:rsidRPr="000D5D20">
        <w:rPr>
          <w:rFonts w:ascii="Century Gothic" w:hAnsi="Century Gothic"/>
          <w:color w:val="000000" w:themeColor="text1"/>
        </w:rPr>
        <w:t xml:space="preserve"> la </w:t>
      </w:r>
      <w:proofErr w:type="spellStart"/>
      <w:r w:rsidRPr="000D5D20">
        <w:rPr>
          <w:rFonts w:ascii="Century Gothic" w:hAnsi="Century Gothic"/>
          <w:color w:val="000000" w:themeColor="text1"/>
        </w:rPr>
        <w:t>actividad</w:t>
      </w:r>
      <w:proofErr w:type="spellEnd"/>
      <w:r w:rsidRPr="000D5D20">
        <w:rPr>
          <w:rFonts w:ascii="Century Gothic" w:hAnsi="Century Gothic"/>
          <w:color w:val="000000" w:themeColor="text1"/>
        </w:rPr>
        <w:t xml:space="preserve"> de </w:t>
      </w:r>
      <w:proofErr w:type="spellStart"/>
      <w:r w:rsidRPr="000D5D20">
        <w:rPr>
          <w:rFonts w:ascii="Century Gothic" w:hAnsi="Century Gothic"/>
          <w:color w:val="000000" w:themeColor="text1"/>
        </w:rPr>
        <w:t>simulación</w:t>
      </w:r>
      <w:proofErr w:type="spellEnd"/>
      <w:r w:rsidRPr="000D5D20">
        <w:rPr>
          <w:rFonts w:ascii="Century Gothic" w:hAnsi="Century Gothic"/>
          <w:color w:val="000000" w:themeColor="text1"/>
        </w:rPr>
        <w:t xml:space="preserve"> de </w:t>
      </w:r>
      <w:proofErr w:type="spellStart"/>
      <w:r w:rsidRPr="000D5D20">
        <w:rPr>
          <w:rFonts w:ascii="Century Gothic" w:hAnsi="Century Gothic"/>
          <w:color w:val="000000" w:themeColor="text1"/>
        </w:rPr>
        <w:t>entrevista</w:t>
      </w:r>
      <w:proofErr w:type="spellEnd"/>
      <w:r w:rsidRPr="000D5D20">
        <w:rPr>
          <w:rFonts w:ascii="Century Gothic" w:hAnsi="Century Gothic"/>
          <w:color w:val="000000" w:themeColor="text1"/>
        </w:rPr>
        <w:t>:</w:t>
      </w:r>
      <w:r w:rsidRPr="000D5D20">
        <w:rPr>
          <w:rFonts w:ascii="Century Gothic" w:hAnsi="Century Gothic"/>
          <w:color w:val="000000" w:themeColor="text1"/>
        </w:rPr>
        <w:br/>
      </w:r>
      <w:proofErr w:type="spellStart"/>
      <w:r w:rsidRPr="000D5D20">
        <w:rPr>
          <w:rFonts w:ascii="Century Gothic" w:hAnsi="Century Gothic"/>
          <w:color w:val="000000" w:themeColor="text1"/>
        </w:rPr>
        <w:t>Reflexiona</w:t>
      </w:r>
      <w:proofErr w:type="spellEnd"/>
      <w:r w:rsidRPr="000D5D20">
        <w:rPr>
          <w:rFonts w:ascii="Century Gothic" w:hAnsi="Century Gothic"/>
          <w:color w:val="000000" w:themeColor="text1"/>
        </w:rPr>
        <w:t xml:space="preserve"> y </w:t>
      </w:r>
      <w:proofErr w:type="spellStart"/>
      <w:r w:rsidRPr="000D5D20">
        <w:rPr>
          <w:rFonts w:ascii="Century Gothic" w:hAnsi="Century Gothic"/>
          <w:color w:val="000000" w:themeColor="text1"/>
        </w:rPr>
        <w:t>responde</w:t>
      </w:r>
      <w:proofErr w:type="spellEnd"/>
      <w:r w:rsidRPr="000D5D20">
        <w:rPr>
          <w:rFonts w:ascii="Century Gothic" w:hAnsi="Century Gothic"/>
          <w:color w:val="000000" w:themeColor="text1"/>
        </w:rPr>
        <w:t>:</w:t>
      </w:r>
    </w:p>
    <w:p w14:paraId="2E1C1FF7" w14:textId="49A82226" w:rsidR="00CC57E4" w:rsidRPr="000D5D20" w:rsidRDefault="00F5461F" w:rsidP="008F3E64">
      <w:pPr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br/>
        <w:t>1. ¿Qué aprendí de mí al responder estas preguntas?</w:t>
      </w:r>
    </w:p>
    <w:p w14:paraId="08031123" w14:textId="1389C58D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_______________</w:t>
      </w:r>
      <w:r w:rsidR="008F3E64">
        <w:rPr>
          <w:rFonts w:ascii="Century Gothic" w:hAnsi="Century Gothic"/>
          <w:color w:val="000000" w:themeColor="text1"/>
        </w:rPr>
        <w:t>_______________</w:t>
      </w:r>
      <w:r w:rsidRPr="000D5D20">
        <w:rPr>
          <w:rFonts w:ascii="Century Gothic" w:hAnsi="Century Gothic"/>
          <w:color w:val="000000" w:themeColor="text1"/>
        </w:rPr>
        <w:t>________________________________________________</w:t>
      </w:r>
    </w:p>
    <w:p w14:paraId="78B52D59" w14:textId="716C4964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__________________________________________________________________</w:t>
      </w:r>
      <w:r w:rsidR="008F3E64">
        <w:rPr>
          <w:rFonts w:ascii="Century Gothic" w:hAnsi="Century Gothic"/>
          <w:color w:val="000000" w:themeColor="text1"/>
        </w:rPr>
        <w:t>____________</w:t>
      </w:r>
    </w:p>
    <w:p w14:paraId="5999B407" w14:textId="77777777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2. ¿Qué aspectos puedo mejorar en una entrevista real?</w:t>
      </w:r>
    </w:p>
    <w:p w14:paraId="789C64C1" w14:textId="092EAD54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______________________________________________________</w:t>
      </w:r>
      <w:r w:rsidR="008F3E64">
        <w:rPr>
          <w:rFonts w:ascii="Century Gothic" w:hAnsi="Century Gothic"/>
          <w:color w:val="000000" w:themeColor="text1"/>
        </w:rPr>
        <w:t>___________</w:t>
      </w:r>
      <w:r w:rsidRPr="000D5D20">
        <w:rPr>
          <w:rFonts w:ascii="Century Gothic" w:hAnsi="Century Gothic"/>
          <w:color w:val="000000" w:themeColor="text1"/>
        </w:rPr>
        <w:t>__________</w:t>
      </w:r>
      <w:r w:rsidR="00ED6848">
        <w:rPr>
          <w:rFonts w:ascii="Century Gothic" w:hAnsi="Century Gothic"/>
          <w:color w:val="000000" w:themeColor="text1"/>
        </w:rPr>
        <w:t>_</w:t>
      </w:r>
      <w:r w:rsidRPr="000D5D20">
        <w:rPr>
          <w:rFonts w:ascii="Century Gothic" w:hAnsi="Century Gothic"/>
          <w:color w:val="000000" w:themeColor="text1"/>
        </w:rPr>
        <w:t>__</w:t>
      </w:r>
    </w:p>
    <w:p w14:paraId="22D235C1" w14:textId="21557F6F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_________________________________________________</w:t>
      </w:r>
      <w:r w:rsidR="008F3E64">
        <w:rPr>
          <w:rFonts w:ascii="Century Gothic" w:hAnsi="Century Gothic"/>
          <w:color w:val="000000" w:themeColor="text1"/>
        </w:rPr>
        <w:t>___________</w:t>
      </w:r>
      <w:r w:rsidRPr="000D5D20">
        <w:rPr>
          <w:rFonts w:ascii="Century Gothic" w:hAnsi="Century Gothic"/>
          <w:color w:val="000000" w:themeColor="text1"/>
        </w:rPr>
        <w:t>______________</w:t>
      </w:r>
      <w:r w:rsidR="00ED6848">
        <w:rPr>
          <w:rFonts w:ascii="Century Gothic" w:hAnsi="Century Gothic"/>
          <w:color w:val="000000" w:themeColor="text1"/>
        </w:rPr>
        <w:t>_</w:t>
      </w:r>
      <w:r w:rsidRPr="000D5D20">
        <w:rPr>
          <w:rFonts w:ascii="Century Gothic" w:hAnsi="Century Gothic"/>
          <w:color w:val="000000" w:themeColor="text1"/>
        </w:rPr>
        <w:t>___</w:t>
      </w:r>
    </w:p>
    <w:p w14:paraId="7564E77B" w14:textId="77777777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3. ¿Qué me gustaría fortalecer en mi perfil profesional?</w:t>
      </w:r>
    </w:p>
    <w:p w14:paraId="3B1146A1" w14:textId="29DE652C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_________________________________________________________________</w:t>
      </w:r>
      <w:r w:rsidR="00ED6848">
        <w:rPr>
          <w:rFonts w:ascii="Century Gothic" w:hAnsi="Century Gothic"/>
          <w:color w:val="000000" w:themeColor="text1"/>
        </w:rPr>
        <w:t>____________</w:t>
      </w:r>
      <w:r w:rsidRPr="000D5D20">
        <w:rPr>
          <w:rFonts w:ascii="Century Gothic" w:hAnsi="Century Gothic"/>
          <w:color w:val="000000" w:themeColor="text1"/>
        </w:rPr>
        <w:t>_</w:t>
      </w:r>
    </w:p>
    <w:p w14:paraId="20CF6C87" w14:textId="28C7EBFD" w:rsidR="00CC57E4" w:rsidRPr="000D5D20" w:rsidRDefault="00F5461F" w:rsidP="00F63B41">
      <w:pPr>
        <w:jc w:val="both"/>
        <w:rPr>
          <w:rFonts w:ascii="Century Gothic" w:hAnsi="Century Gothic"/>
          <w:color w:val="000000" w:themeColor="text1"/>
        </w:rPr>
      </w:pPr>
      <w:r w:rsidRPr="000D5D20">
        <w:rPr>
          <w:rFonts w:ascii="Century Gothic" w:hAnsi="Century Gothic"/>
          <w:color w:val="000000" w:themeColor="text1"/>
        </w:rPr>
        <w:t>______________________________________________________________</w:t>
      </w:r>
      <w:r w:rsidR="00ED6848">
        <w:rPr>
          <w:rFonts w:ascii="Century Gothic" w:hAnsi="Century Gothic"/>
          <w:color w:val="000000" w:themeColor="text1"/>
        </w:rPr>
        <w:t>____________</w:t>
      </w:r>
      <w:r w:rsidRPr="000D5D20">
        <w:rPr>
          <w:rFonts w:ascii="Century Gothic" w:hAnsi="Century Gothic"/>
          <w:color w:val="000000" w:themeColor="text1"/>
        </w:rPr>
        <w:t>____</w:t>
      </w:r>
    </w:p>
    <w:sectPr w:rsidR="00CC57E4" w:rsidRPr="000D5D20" w:rsidSect="00ED6848">
      <w:pgSz w:w="12240" w:h="1584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3516397">
    <w:abstractNumId w:val="8"/>
  </w:num>
  <w:num w:numId="2" w16cid:durableId="1596523808">
    <w:abstractNumId w:val="6"/>
  </w:num>
  <w:num w:numId="3" w16cid:durableId="722673663">
    <w:abstractNumId w:val="5"/>
  </w:num>
  <w:num w:numId="4" w16cid:durableId="1688404366">
    <w:abstractNumId w:val="4"/>
  </w:num>
  <w:num w:numId="5" w16cid:durableId="15084854">
    <w:abstractNumId w:val="7"/>
  </w:num>
  <w:num w:numId="6" w16cid:durableId="687675868">
    <w:abstractNumId w:val="3"/>
  </w:num>
  <w:num w:numId="7" w16cid:durableId="582488654">
    <w:abstractNumId w:val="2"/>
  </w:num>
  <w:num w:numId="8" w16cid:durableId="1776175157">
    <w:abstractNumId w:val="1"/>
  </w:num>
  <w:num w:numId="9" w16cid:durableId="837573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5D20"/>
    <w:rsid w:val="0015074B"/>
    <w:rsid w:val="0029639D"/>
    <w:rsid w:val="00326F90"/>
    <w:rsid w:val="00484B07"/>
    <w:rsid w:val="006D7802"/>
    <w:rsid w:val="008F3E64"/>
    <w:rsid w:val="00AA1D8D"/>
    <w:rsid w:val="00B038CF"/>
    <w:rsid w:val="00B47730"/>
    <w:rsid w:val="00B8653B"/>
    <w:rsid w:val="00BB7BCF"/>
    <w:rsid w:val="00CB0664"/>
    <w:rsid w:val="00CC57E4"/>
    <w:rsid w:val="00ED6848"/>
    <w:rsid w:val="00F5461F"/>
    <w:rsid w:val="00F63B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A97099"/>
  <w14:defaultImageDpi w14:val="300"/>
  <w15:docId w15:val="{C81FF8DC-64B3-42FB-832B-9D166F41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EB6D9A-0D46-41DE-95E4-E5EED578BF57}"/>
</file>

<file path=customXml/itemProps3.xml><?xml version="1.0" encoding="utf-8"?>
<ds:datastoreItem xmlns:ds="http://schemas.openxmlformats.org/officeDocument/2006/customXml" ds:itemID="{92E43082-4AD0-4F30-9229-FBEB4FC773FB}"/>
</file>

<file path=customXml/itemProps4.xml><?xml version="1.0" encoding="utf-8"?>
<ds:datastoreItem xmlns:ds="http://schemas.openxmlformats.org/officeDocument/2006/customXml" ds:itemID="{A79F4BED-7491-49BD-98D3-74BC8A95F6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Vianeth Moreno Novoa</cp:lastModifiedBy>
  <cp:revision>5</cp:revision>
  <dcterms:created xsi:type="dcterms:W3CDTF">2013-12-23T23:15:00Z</dcterms:created>
  <dcterms:modified xsi:type="dcterms:W3CDTF">2025-08-14T15:45:00Z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